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CA19" w14:textId="77777777" w:rsidR="00A1109E" w:rsidRDefault="00A1109E">
      <w:r>
        <w:t>Aan het College van B&amp;W Bloemendaal</w:t>
      </w:r>
    </w:p>
    <w:p w14:paraId="0D13FB13" w14:textId="77777777" w:rsidR="00A155FF" w:rsidRDefault="00A155FF">
      <w:r>
        <w:t>Postbus 201</w:t>
      </w:r>
    </w:p>
    <w:p w14:paraId="5293C126" w14:textId="77777777" w:rsidR="00A155FF" w:rsidRDefault="00A155FF">
      <w:r>
        <w:t>2050 AE Overveen</w:t>
      </w:r>
    </w:p>
    <w:p w14:paraId="09659FF5" w14:textId="77777777" w:rsidR="00A1109E" w:rsidRDefault="00A1109E"/>
    <w:p w14:paraId="1AB6229E" w14:textId="77777777" w:rsidR="00A1109E" w:rsidRDefault="00A1109E"/>
    <w:p w14:paraId="585ACC1B" w14:textId="77777777" w:rsidR="00A1109E" w:rsidRDefault="00A1109E">
      <w:r>
        <w:tab/>
      </w:r>
      <w:r>
        <w:tab/>
      </w:r>
      <w:r>
        <w:tab/>
      </w:r>
      <w:r>
        <w:tab/>
      </w:r>
      <w:r>
        <w:tab/>
      </w:r>
      <w:r>
        <w:tab/>
      </w:r>
      <w:r>
        <w:tab/>
      </w:r>
      <w:r>
        <w:tab/>
        <w:t xml:space="preserve">Overveen, </w:t>
      </w:r>
      <w:r w:rsidR="00A155FF">
        <w:t xml:space="preserve"> </w:t>
      </w:r>
      <w:r w:rsidR="00066614">
        <w:t xml:space="preserve">22 </w:t>
      </w:r>
      <w:r w:rsidR="00A155FF">
        <w:t>november</w:t>
      </w:r>
      <w:r>
        <w:t xml:space="preserve"> 2016</w:t>
      </w:r>
    </w:p>
    <w:p w14:paraId="2E55174E" w14:textId="77777777" w:rsidR="00A1109E" w:rsidRDefault="00A1109E"/>
    <w:p w14:paraId="116BC99B" w14:textId="77777777" w:rsidR="00A1109E" w:rsidRDefault="00A1109E">
      <w:r>
        <w:t>Geacht college,</w:t>
      </w:r>
    </w:p>
    <w:p w14:paraId="6F21F09C" w14:textId="77777777" w:rsidR="00A1109E" w:rsidRDefault="00A1109E"/>
    <w:p w14:paraId="04187E72" w14:textId="77777777" w:rsidR="00AA6497" w:rsidRDefault="00EE7D47">
      <w:r>
        <w:t xml:space="preserve">Bij brief van 20 oktober 2016 heeft u de bewoners van het Blekersveld te Overveen in kennis gesteld van de uitkomsten van uitgevoerd onderzoek naar mogelijke bouwlocaties voor sociale woningbouw. </w:t>
      </w:r>
      <w:r w:rsidR="00AA6497">
        <w:t xml:space="preserve">Naar wij begrijpen is </w:t>
      </w:r>
      <w:r w:rsidR="00AA6497" w:rsidRPr="00AA6497">
        <w:t xml:space="preserve">het grasveld tussen Blekersveld en Westelijke Randweg </w:t>
      </w:r>
      <w:r w:rsidR="00AA6497">
        <w:t>in beeld als een van de vijf locaties waar bouw van 15 tot 45 woningen zou kunnen plaatsvinden.</w:t>
      </w:r>
    </w:p>
    <w:p w14:paraId="3AB792F0" w14:textId="77777777" w:rsidR="00B47955" w:rsidRDefault="000C52A9">
      <w:r>
        <w:t>Over dit</w:t>
      </w:r>
      <w:r w:rsidR="00AA6497">
        <w:t xml:space="preserve"> voornemen willen wij als buurtbewoners van Blekersveld en omgeving reeds op voorhand </w:t>
      </w:r>
      <w:r>
        <w:t>onze bedenkingen kenbaar maken</w:t>
      </w:r>
      <w:r w:rsidR="00B47955">
        <w:t xml:space="preserve"> en u verzoeken onze argumenten te betrekken bij uw toekomstige afwegingen</w:t>
      </w:r>
    </w:p>
    <w:p w14:paraId="2F8CCB85" w14:textId="77777777" w:rsidR="00B47955" w:rsidRDefault="00B47955">
      <w:r>
        <w:t>Het valt ons op dat u het terrein beschrijft als grasveld  en er geen landschappelijke of recreatieve waarde aan toekent.</w:t>
      </w:r>
    </w:p>
    <w:p w14:paraId="476867FC" w14:textId="77777777" w:rsidR="000A70A1" w:rsidRDefault="00B47955">
      <w:r>
        <w:t>Dat de betreffende grond meer is dan ‘grasveld’, blijkt uit de historie van de ruimtelijke ordening ter plaatse. I</w:t>
      </w:r>
      <w:r w:rsidR="000A70A1">
        <w:t>n</w:t>
      </w:r>
      <w:r w:rsidR="00237029">
        <w:t xml:space="preserve"> </w:t>
      </w:r>
      <w:r w:rsidR="00060280">
        <w:t xml:space="preserve">het </w:t>
      </w:r>
      <w:r w:rsidR="000A70A1">
        <w:t xml:space="preserve">toenmalige </w:t>
      </w:r>
      <w:r w:rsidR="00060280">
        <w:t>bestemmingsplan “Buytentwist en omgeving”</w:t>
      </w:r>
      <w:r>
        <w:t xml:space="preserve"> is</w:t>
      </w:r>
      <w:r w:rsidR="00060280">
        <w:t xml:space="preserve"> de strook grond aangewezen als openbaar groen, plantsoen of berm. De benaming plantsoen doet </w:t>
      </w:r>
      <w:r w:rsidR="00322C2E">
        <w:t xml:space="preserve">in ieder geval </w:t>
      </w:r>
      <w:r w:rsidR="00060280">
        <w:t>vermoeden dat recreatie tot de mogelijkheden behoort</w:t>
      </w:r>
      <w:r>
        <w:t>, dan wel landschappelijke waarde heeft</w:t>
      </w:r>
      <w:r w:rsidR="00060280">
        <w:t xml:space="preserve">. Hetzelfde perceel heeft </w:t>
      </w:r>
      <w:r w:rsidR="00322C2E">
        <w:t xml:space="preserve">in het vigerende bestemmingplan </w:t>
      </w:r>
      <w:r w:rsidR="00060280">
        <w:t>“Overveen 2013”, zoals vastgesteld in de raadsvergadering van 23 oktober 2014,</w:t>
      </w:r>
      <w:r w:rsidR="00322C2E">
        <w:t xml:space="preserve"> </w:t>
      </w:r>
      <w:r w:rsidR="00060280">
        <w:t xml:space="preserve">de bestemming groen gehouden, zodat er </w:t>
      </w:r>
      <w:r w:rsidR="000A70A1">
        <w:t xml:space="preserve">ons insziens </w:t>
      </w:r>
      <w:r w:rsidR="00060280">
        <w:t>vanuit gegaan mag worden dat ontwikkeling</w:t>
      </w:r>
      <w:r w:rsidR="00633A5D">
        <w:t xml:space="preserve"> tot</w:t>
      </w:r>
      <w:r w:rsidR="00060280">
        <w:t xml:space="preserve"> plantsoen nog steeds tot de mogelijkheid behoort.</w:t>
      </w:r>
      <w:r w:rsidR="00237029">
        <w:t xml:space="preserve"> </w:t>
      </w:r>
      <w:r w:rsidR="00322C2E">
        <w:t xml:space="preserve">Dat de gemeente Bloemendaal in het verleden meermalen heeft geweigerd om invulling te geven aan </w:t>
      </w:r>
      <w:r w:rsidR="000A70A1">
        <w:t>genoemde</w:t>
      </w:r>
      <w:r w:rsidR="00322C2E">
        <w:t xml:space="preserve"> bestemming, doet hieraan niets af. </w:t>
      </w:r>
    </w:p>
    <w:p w14:paraId="0B6A1102" w14:textId="77777777" w:rsidR="00322C2E" w:rsidRDefault="00322C2E">
      <w:r>
        <w:t xml:space="preserve">In dit kader </w:t>
      </w:r>
      <w:r w:rsidR="000C52A9">
        <w:t>brengen wij u in herinnering de in</w:t>
      </w:r>
      <w:r w:rsidR="00966362">
        <w:t xml:space="preserve"> de periode </w:t>
      </w:r>
      <w:r w:rsidR="00CF1DEC">
        <w:t>1998</w:t>
      </w:r>
      <w:r w:rsidR="00966362">
        <w:t xml:space="preserve">-2008 tussen een aantal bewoners van het Blekersveld en </w:t>
      </w:r>
      <w:r>
        <w:t>het toenma</w:t>
      </w:r>
      <w:r w:rsidR="001D1057">
        <w:t>l</w:t>
      </w:r>
      <w:r>
        <w:t xml:space="preserve">ige </w:t>
      </w:r>
      <w:r w:rsidR="00966362">
        <w:t xml:space="preserve">college </w:t>
      </w:r>
      <w:r w:rsidR="000C52A9">
        <w:t xml:space="preserve">gevoerde </w:t>
      </w:r>
      <w:r w:rsidR="00966362">
        <w:t xml:space="preserve">correspondentie </w:t>
      </w:r>
      <w:r w:rsidR="000C52A9">
        <w:t>inzake</w:t>
      </w:r>
      <w:r w:rsidR="00966362">
        <w:t xml:space="preserve"> </w:t>
      </w:r>
      <w:r w:rsidR="000A70A1">
        <w:t xml:space="preserve">het geven van invulling aan </w:t>
      </w:r>
      <w:r w:rsidR="00966362">
        <w:t xml:space="preserve">het </w:t>
      </w:r>
      <w:r w:rsidR="000A70A1">
        <w:t xml:space="preserve">meergenoemd </w:t>
      </w:r>
      <w:r w:rsidR="00966362">
        <w:t xml:space="preserve">bestemmingsplan </w:t>
      </w:r>
      <w:r w:rsidR="000A70A1">
        <w:t>Buytentwist</w:t>
      </w:r>
      <w:r w:rsidR="00966362">
        <w:t xml:space="preserve"> </w:t>
      </w:r>
      <w:r w:rsidR="000A70A1">
        <w:t xml:space="preserve">gekoppeld aan </w:t>
      </w:r>
      <w:r w:rsidR="00966362">
        <w:t>het openbaar maken van het onderhavige perceel grond</w:t>
      </w:r>
      <w:r w:rsidR="000C52A9">
        <w:t xml:space="preserve">. </w:t>
      </w:r>
    </w:p>
    <w:p w14:paraId="7F1B20C3" w14:textId="77777777" w:rsidR="00392FD1" w:rsidRDefault="000C52A9">
      <w:r>
        <w:t xml:space="preserve">Wij stellen vast dat </w:t>
      </w:r>
      <w:r w:rsidR="000A70A1">
        <w:t xml:space="preserve">nu </w:t>
      </w:r>
      <w:r w:rsidR="00A16706">
        <w:t xml:space="preserve">ook in </w:t>
      </w:r>
      <w:r>
        <w:t>het recentelijk</w:t>
      </w:r>
      <w:r w:rsidR="00966362">
        <w:t xml:space="preserve"> geactualiseerde </w:t>
      </w:r>
      <w:r w:rsidR="00A16706">
        <w:t xml:space="preserve">bestemmingsplan </w:t>
      </w:r>
      <w:r w:rsidR="00966362">
        <w:t>de bestemming</w:t>
      </w:r>
      <w:r w:rsidR="000A70A1">
        <w:t xml:space="preserve"> groen</w:t>
      </w:r>
      <w:r w:rsidR="00966362">
        <w:t xml:space="preserve"> </w:t>
      </w:r>
      <w:r w:rsidR="00EB55E8">
        <w:t xml:space="preserve">is </w:t>
      </w:r>
      <w:r w:rsidR="000A70A1">
        <w:t>gecontinueerd</w:t>
      </w:r>
      <w:r w:rsidR="00B47955">
        <w:t xml:space="preserve"> en</w:t>
      </w:r>
      <w:r w:rsidR="00A265A8">
        <w:t xml:space="preserve"> </w:t>
      </w:r>
      <w:r w:rsidR="000A70A1">
        <w:t xml:space="preserve">openstelling van het terrein als plantsoen nog steeds aan de orde kan zijn. Een en ander sluit aan bij de </w:t>
      </w:r>
      <w:r w:rsidR="00A16706">
        <w:t xml:space="preserve">destijds door het toenmalige </w:t>
      </w:r>
      <w:r>
        <w:t xml:space="preserve">college </w:t>
      </w:r>
      <w:r w:rsidR="00EB55E8">
        <w:t xml:space="preserve">betrokken stelling </w:t>
      </w:r>
      <w:r w:rsidR="00765EE9">
        <w:t xml:space="preserve">richting appelanten </w:t>
      </w:r>
      <w:r w:rsidR="00EB55E8">
        <w:t xml:space="preserve">dat </w:t>
      </w:r>
      <w:r w:rsidR="00322C2E">
        <w:t xml:space="preserve">-hoewel geen prioriteit- </w:t>
      </w:r>
      <w:r w:rsidR="00A16706">
        <w:t>het publiek openstellen van het gebied op termijn mogelijk gemaakt zou kunnen worden</w:t>
      </w:r>
      <w:r w:rsidR="00322C2E">
        <w:t xml:space="preserve">. In dat kader wijzen we u erop dat ook toen reeds expliciet is </w:t>
      </w:r>
      <w:r w:rsidR="00EB55E8">
        <w:t xml:space="preserve">onderkend </w:t>
      </w:r>
      <w:r w:rsidR="00966362">
        <w:t xml:space="preserve">dat </w:t>
      </w:r>
      <w:r w:rsidR="000A70A1">
        <w:t xml:space="preserve">openstelling </w:t>
      </w:r>
      <w:r w:rsidR="00322C2E">
        <w:t xml:space="preserve">zou betekenen dat </w:t>
      </w:r>
      <w:r w:rsidR="00966362">
        <w:t xml:space="preserve">maatregelen </w:t>
      </w:r>
      <w:r w:rsidR="00EB55E8">
        <w:t>getroffen</w:t>
      </w:r>
      <w:r w:rsidR="00633A5D">
        <w:t xml:space="preserve"> zouden</w:t>
      </w:r>
      <w:r w:rsidR="00EB55E8">
        <w:t xml:space="preserve"> moeten worden </w:t>
      </w:r>
      <w:r w:rsidR="00A16706">
        <w:t>voor</w:t>
      </w:r>
      <w:r w:rsidR="00966362">
        <w:t xml:space="preserve"> de </w:t>
      </w:r>
      <w:r w:rsidR="00EB55E8">
        <w:t>in de</w:t>
      </w:r>
      <w:r w:rsidR="00966362">
        <w:t xml:space="preserve"> grondwal </w:t>
      </w:r>
      <w:r w:rsidR="00EB55E8">
        <w:t>aanwezige vervuilde grond</w:t>
      </w:r>
      <w:r>
        <w:t>.</w:t>
      </w:r>
      <w:r w:rsidR="00EB55E8">
        <w:t xml:space="preserve"> </w:t>
      </w:r>
    </w:p>
    <w:p w14:paraId="4EC4CB08" w14:textId="77777777" w:rsidR="000C52A9" w:rsidRDefault="00633A5D">
      <w:r>
        <w:t>Overigens merken wij hier op dat de S</w:t>
      </w:r>
      <w:r w:rsidR="00392FD1" w:rsidRPr="00392FD1">
        <w:t xml:space="preserve">tructuurvisie </w:t>
      </w:r>
      <w:r>
        <w:t>2040 van de provincie uit</w:t>
      </w:r>
      <w:r w:rsidR="00392FD1" w:rsidRPr="00392FD1">
        <w:t xml:space="preserve">gaat van </w:t>
      </w:r>
      <w:r>
        <w:t xml:space="preserve">het </w:t>
      </w:r>
      <w:r w:rsidR="00392FD1" w:rsidRPr="00392FD1">
        <w:t>tegengaan van verstedelijking</w:t>
      </w:r>
      <w:r>
        <w:t xml:space="preserve"> en grote waarde </w:t>
      </w:r>
      <w:r w:rsidR="0083545F">
        <w:t xml:space="preserve">hecht </w:t>
      </w:r>
      <w:r>
        <w:t xml:space="preserve">aan het </w:t>
      </w:r>
      <w:r w:rsidR="00392FD1" w:rsidRPr="00392FD1">
        <w:t>belang van groene zones.</w:t>
      </w:r>
    </w:p>
    <w:p w14:paraId="6EADC4D9" w14:textId="77777777" w:rsidR="000A70A1" w:rsidRPr="001B1830" w:rsidRDefault="000A70A1">
      <w:pPr>
        <w:rPr>
          <w:b/>
        </w:rPr>
      </w:pPr>
      <w:r w:rsidRPr="001B1830">
        <w:rPr>
          <w:b/>
        </w:rPr>
        <w:lastRenderedPageBreak/>
        <w:t>Onbalans</w:t>
      </w:r>
      <w:r w:rsidR="009A6BA6" w:rsidRPr="001B1830">
        <w:rPr>
          <w:b/>
        </w:rPr>
        <w:t xml:space="preserve"> </w:t>
      </w:r>
      <w:r w:rsidR="001B1830">
        <w:rPr>
          <w:b/>
        </w:rPr>
        <w:t xml:space="preserve">sociale </w:t>
      </w:r>
      <w:r w:rsidR="009A6BA6" w:rsidRPr="001B1830">
        <w:rPr>
          <w:b/>
        </w:rPr>
        <w:t>huur</w:t>
      </w:r>
      <w:r w:rsidR="001B1830">
        <w:rPr>
          <w:b/>
        </w:rPr>
        <w:t>, vrije sector</w:t>
      </w:r>
      <w:r w:rsidR="009A6BA6" w:rsidRPr="001B1830">
        <w:rPr>
          <w:b/>
        </w:rPr>
        <w:t xml:space="preserve"> en koop</w:t>
      </w:r>
    </w:p>
    <w:p w14:paraId="1B65BBF6" w14:textId="77777777" w:rsidR="0083545F" w:rsidRDefault="0083545F">
      <w:r w:rsidRPr="0083545F">
        <w:t>Uitdrukkelijk willen wij laten weten het een goede zaak te vinden dat uw college zich inzet voor stimulering van sociale woningbouw binnen de gemeente Bloemendaal</w:t>
      </w:r>
      <w:r>
        <w:t>.</w:t>
      </w:r>
    </w:p>
    <w:p w14:paraId="28E87B0D" w14:textId="77777777" w:rsidR="003C777E" w:rsidRDefault="000A70A1">
      <w:r>
        <w:t xml:space="preserve">Wij constateren dat in het gebied </w:t>
      </w:r>
      <w:r w:rsidR="009A6BA6">
        <w:t xml:space="preserve">Dompvloedslaan e.o. al veel sociale woningbouw is en nog wordt gerealiseerd. In dit kader </w:t>
      </w:r>
      <w:r w:rsidR="001B1830">
        <w:t xml:space="preserve">brengen </w:t>
      </w:r>
      <w:r w:rsidR="00A265A8">
        <w:t xml:space="preserve">wij </w:t>
      </w:r>
      <w:r w:rsidR="001B1830">
        <w:t>u onder de aa</w:t>
      </w:r>
      <w:r w:rsidR="009A6BA6">
        <w:t xml:space="preserve">ndacht de plannen van de Stichting Sint Jacob in de Hout met betrekking tot de wens tot het realiseren van seniorenwoningen op het huidige terrein van oud verzorgingshuis Oldenhove. Verdere sociale woningbouw in het zoekgebied </w:t>
      </w:r>
      <w:r w:rsidR="0083545F">
        <w:t xml:space="preserve">Dompvloedslaan en omgeving </w:t>
      </w:r>
      <w:r w:rsidR="009A6BA6">
        <w:t xml:space="preserve">zal ons inziens dan ook leiden tot een onbalans </w:t>
      </w:r>
      <w:r w:rsidR="0083545F">
        <w:t>i</w:t>
      </w:r>
      <w:r w:rsidR="009A6BA6">
        <w:t xml:space="preserve">n huur- en koopwoningen. </w:t>
      </w:r>
      <w:r w:rsidR="001B1830">
        <w:t>Wij vinden dit een slechte zaak</w:t>
      </w:r>
      <w:r w:rsidR="009021C6">
        <w:t>, mede omdat dit kan leiden tot een niet wenselijke verandering in de demografische samenstelling van het gebied</w:t>
      </w:r>
      <w:r w:rsidR="003C777E" w:rsidRPr="003C777E">
        <w:t xml:space="preserve"> </w:t>
      </w:r>
    </w:p>
    <w:p w14:paraId="79C55B6A" w14:textId="77777777" w:rsidR="000A70A1" w:rsidRDefault="009021C6">
      <w:r>
        <w:t xml:space="preserve">Wij geven in overweging  </w:t>
      </w:r>
      <w:r w:rsidR="00F10238">
        <w:t>dat buiten de andere 4 in uw brief genoemde locaties ook gekeken kan worden naar het t</w:t>
      </w:r>
      <w:r w:rsidR="003C777E">
        <w:t xml:space="preserve">errein en gebouwen </w:t>
      </w:r>
      <w:r w:rsidR="003C777E" w:rsidRPr="003C777E">
        <w:t xml:space="preserve">Publieke werken </w:t>
      </w:r>
      <w:r w:rsidR="003C777E">
        <w:t>aan de Brouwer</w:t>
      </w:r>
      <w:r w:rsidR="00F10238">
        <w:t>s</w:t>
      </w:r>
      <w:r w:rsidR="003C777E">
        <w:t xml:space="preserve">kolk te </w:t>
      </w:r>
      <w:r w:rsidR="003C777E" w:rsidRPr="003C777E">
        <w:t>Overveen</w:t>
      </w:r>
      <w:r w:rsidR="00F10238">
        <w:t xml:space="preserve"> of het </w:t>
      </w:r>
      <w:r w:rsidR="003C777E" w:rsidRPr="003C777E">
        <w:t>grasveld gelegen ten noorden van het station Bloemendaal</w:t>
      </w:r>
      <w:r w:rsidR="00F10238">
        <w:t xml:space="preserve">. Bouw op deze locaties zal zeker bijdragen aan een </w:t>
      </w:r>
      <w:r w:rsidR="003C777E" w:rsidRPr="003C777E">
        <w:t>betere balans tussen koop en huur aldaar.</w:t>
      </w:r>
    </w:p>
    <w:p w14:paraId="2350EC78" w14:textId="77777777" w:rsidR="009A6BA6" w:rsidRPr="001B1830" w:rsidRDefault="001B1830">
      <w:pPr>
        <w:rPr>
          <w:b/>
        </w:rPr>
      </w:pPr>
      <w:r w:rsidRPr="001B1830">
        <w:rPr>
          <w:b/>
        </w:rPr>
        <w:t>Verkeersdruk</w:t>
      </w:r>
      <w:r>
        <w:rPr>
          <w:b/>
        </w:rPr>
        <w:t xml:space="preserve"> Dompvloedslaan en Wille</w:t>
      </w:r>
      <w:r w:rsidR="00C85DB6">
        <w:rPr>
          <w:b/>
        </w:rPr>
        <w:t>m</w:t>
      </w:r>
      <w:r>
        <w:rPr>
          <w:b/>
        </w:rPr>
        <w:t xml:space="preserve"> de Zwijgerlaan</w:t>
      </w:r>
    </w:p>
    <w:p w14:paraId="728C6DEA" w14:textId="77777777" w:rsidR="000E6F8D" w:rsidRDefault="001B1830">
      <w:r>
        <w:t>Won</w:t>
      </w:r>
      <w:r w:rsidR="00392FD1">
        <w:t>ingbouw leidt tot extra verkeer</w:t>
      </w:r>
      <w:r>
        <w:t xml:space="preserve">. </w:t>
      </w:r>
      <w:r w:rsidR="00A265A8">
        <w:t>Zoals bij u bekend verondersteld,</w:t>
      </w:r>
      <w:r w:rsidR="00C57A12">
        <w:t xml:space="preserve"> levert 1 extra woning 5 </w:t>
      </w:r>
      <w:r w:rsidR="007C6062">
        <w:t>à</w:t>
      </w:r>
      <w:r w:rsidR="00C57A12">
        <w:t xml:space="preserve"> 6 extra verkeersbewegingen per dag. </w:t>
      </w:r>
      <w:r w:rsidR="000E6F8D">
        <w:t>We gaan er vanuit dat –bij realisatie- ook de nieuwe woonwij</w:t>
      </w:r>
      <w:r w:rsidR="00392FD1">
        <w:t>k via</w:t>
      </w:r>
      <w:r w:rsidR="000E6F8D">
        <w:t xml:space="preserve"> de huidige ontsluiting zal uitwegen op Willem de Zwijgerlaan/Dompvloedslaan. </w:t>
      </w:r>
      <w:r>
        <w:t xml:space="preserve">Reeds in de huidige situatie bestaat er ter hoogte van de aansluiting </w:t>
      </w:r>
      <w:r w:rsidR="00D857CB">
        <w:t>een</w:t>
      </w:r>
      <w:r>
        <w:t xml:space="preserve"> verkeersonveilige situatie</w:t>
      </w:r>
      <w:r w:rsidR="009021C6">
        <w:t>.</w:t>
      </w:r>
      <w:r>
        <w:t xml:space="preserve"> Het verkeer </w:t>
      </w:r>
      <w:r w:rsidR="007C6062">
        <w:t>dat gebruik maakt van het fietsp</w:t>
      </w:r>
      <w:r>
        <w:t>ad aan de westkant</w:t>
      </w:r>
      <w:r w:rsidR="007C6062">
        <w:t xml:space="preserve"> van de Westelijke Randweg, met daarop onder andere fiets</w:t>
      </w:r>
      <w:r w:rsidR="00A265A8">
        <w:t>-</w:t>
      </w:r>
      <w:r w:rsidR="007C6062">
        <w:t xml:space="preserve"> en bromverkeer richting Kennemer Lyceum, InHolland en Mendellcollege, </w:t>
      </w:r>
      <w:r>
        <w:t xml:space="preserve">neemt het niet zo nauw met de aldaar geldende </w:t>
      </w:r>
      <w:r w:rsidR="00D857CB">
        <w:t>voorrangsregels</w:t>
      </w:r>
      <w:r>
        <w:t xml:space="preserve">. Dit heeft de afgelopen jaren al meerdere malen geleid tot bijna ongelukken. </w:t>
      </w:r>
      <w:r w:rsidR="000E6F8D">
        <w:t>Meer woningbouw en het daarmee gepaard gaande extra verkeer z</w:t>
      </w:r>
      <w:r w:rsidR="00A265A8">
        <w:t>ullen</w:t>
      </w:r>
      <w:r w:rsidR="000E6F8D">
        <w:t xml:space="preserve"> de kans op </w:t>
      </w:r>
      <w:r w:rsidR="00D857CB">
        <w:t>daad</w:t>
      </w:r>
      <w:r w:rsidR="000E6F8D">
        <w:t xml:space="preserve">werkelijke ongelukken </w:t>
      </w:r>
      <w:r w:rsidR="00D857CB">
        <w:t>aanzienlijk</w:t>
      </w:r>
      <w:r w:rsidR="000E6F8D">
        <w:t xml:space="preserve"> vergroten. </w:t>
      </w:r>
      <w:r w:rsidR="009021C6">
        <w:t>Wij verzoeken u daarom bij de planvorming nadrukkelijk aandacht te besteden aan het onderwerp veiligheid voor alle verkeersdeelnemers.</w:t>
      </w:r>
    </w:p>
    <w:p w14:paraId="10619E4D" w14:textId="77777777" w:rsidR="00392FD1" w:rsidRPr="00392FD1" w:rsidRDefault="00392FD1">
      <w:pPr>
        <w:rPr>
          <w:b/>
        </w:rPr>
      </w:pPr>
      <w:r w:rsidRPr="00392FD1">
        <w:rPr>
          <w:b/>
        </w:rPr>
        <w:t>Extra gevaar voor schoolgaande kinderen</w:t>
      </w:r>
    </w:p>
    <w:p w14:paraId="0C029FDB" w14:textId="77777777" w:rsidR="007072AF" w:rsidRDefault="000E6F8D">
      <w:r>
        <w:t xml:space="preserve">Wij hechten eraan hier </w:t>
      </w:r>
      <w:r w:rsidR="00C57A12">
        <w:t>-</w:t>
      </w:r>
      <w:r>
        <w:t>wellicht ten o</w:t>
      </w:r>
      <w:r w:rsidR="00392FD1">
        <w:t>vervloedde</w:t>
      </w:r>
      <w:r w:rsidR="00C57A12">
        <w:t>-</w:t>
      </w:r>
      <w:r w:rsidR="00392FD1">
        <w:t xml:space="preserve"> ook nog te wijzen op</w:t>
      </w:r>
      <w:r>
        <w:t xml:space="preserve"> het </w:t>
      </w:r>
      <w:r w:rsidR="00392FD1">
        <w:t>gegeven</w:t>
      </w:r>
      <w:r>
        <w:t xml:space="preserve"> dat zowel aan de Willem de Zwijgerlaan als de Dompvloedslaan scholen zijn </w:t>
      </w:r>
      <w:r w:rsidR="00392FD1">
        <w:t xml:space="preserve">gevestigd (Julianaschool </w:t>
      </w:r>
      <w:r w:rsidR="00C57A12">
        <w:t>3</w:t>
      </w:r>
      <w:r w:rsidR="00392FD1">
        <w:t>00</w:t>
      </w:r>
      <w:r w:rsidR="00A265A8">
        <w:t xml:space="preserve"> </w:t>
      </w:r>
      <w:r w:rsidR="00392FD1">
        <w:t xml:space="preserve">meter en Koningin Wilhelinaschool 30 meter verwijderd van de ontsluiting Blekersveld). </w:t>
      </w:r>
      <w:r w:rsidR="00D857CB">
        <w:t xml:space="preserve">Het halen en brengen leidt </w:t>
      </w:r>
      <w:r w:rsidR="00633A5D">
        <w:t>-</w:t>
      </w:r>
      <w:r w:rsidR="00392FD1">
        <w:t>zoals bij u bekend</w:t>
      </w:r>
      <w:r w:rsidR="00633A5D">
        <w:t>-</w:t>
      </w:r>
      <w:r w:rsidR="00392FD1">
        <w:t xml:space="preserve"> </w:t>
      </w:r>
      <w:r w:rsidR="00D857CB">
        <w:t xml:space="preserve">nu </w:t>
      </w:r>
      <w:r>
        <w:t xml:space="preserve">reeds </w:t>
      </w:r>
      <w:r w:rsidR="00D857CB">
        <w:t>tot</w:t>
      </w:r>
      <w:r>
        <w:t xml:space="preserve"> chaotische situaties voor </w:t>
      </w:r>
      <w:r w:rsidR="00D857CB">
        <w:t xml:space="preserve">langsrijdend </w:t>
      </w:r>
      <w:r>
        <w:t xml:space="preserve">autoverkeer. Extra verkeer </w:t>
      </w:r>
      <w:r w:rsidR="007072AF">
        <w:t xml:space="preserve">komend </w:t>
      </w:r>
      <w:r>
        <w:t xml:space="preserve">vanaf </w:t>
      </w:r>
      <w:r w:rsidR="00D857CB">
        <w:t xml:space="preserve">de ontsluiting Blekersveld zal </w:t>
      </w:r>
      <w:r w:rsidR="003C777E">
        <w:t xml:space="preserve">het risico </w:t>
      </w:r>
      <w:r w:rsidR="00D857CB">
        <w:t xml:space="preserve">op </w:t>
      </w:r>
      <w:r w:rsidR="003C777E">
        <w:t xml:space="preserve">ernstige </w:t>
      </w:r>
      <w:r w:rsidR="00D857CB">
        <w:t xml:space="preserve">ongevallen </w:t>
      </w:r>
      <w:r w:rsidR="00392FD1">
        <w:t xml:space="preserve">met </w:t>
      </w:r>
      <w:r w:rsidR="007072AF">
        <w:t>(</w:t>
      </w:r>
      <w:r w:rsidR="003C777E">
        <w:t>kleine</w:t>
      </w:r>
      <w:r w:rsidR="007072AF">
        <w:t>)</w:t>
      </w:r>
      <w:r w:rsidR="003C777E">
        <w:t xml:space="preserve"> </w:t>
      </w:r>
      <w:r w:rsidR="00392FD1">
        <w:t xml:space="preserve">schoolgaande </w:t>
      </w:r>
      <w:r w:rsidR="003C777E">
        <w:t>kinderen</w:t>
      </w:r>
      <w:r w:rsidR="00392FD1">
        <w:t xml:space="preserve"> </w:t>
      </w:r>
      <w:r w:rsidR="00D857CB">
        <w:t>verder doen toenemen.</w:t>
      </w:r>
      <w:r>
        <w:t xml:space="preserve"> </w:t>
      </w:r>
    </w:p>
    <w:p w14:paraId="5BBB4AA8" w14:textId="77777777" w:rsidR="000A70A1" w:rsidRPr="00392FD1" w:rsidRDefault="00D857CB">
      <w:pPr>
        <w:rPr>
          <w:b/>
        </w:rPr>
      </w:pPr>
      <w:r w:rsidRPr="00392FD1">
        <w:rPr>
          <w:b/>
        </w:rPr>
        <w:t>Parkeerproblemen</w:t>
      </w:r>
    </w:p>
    <w:p w14:paraId="3B2BEE6A" w14:textId="77777777" w:rsidR="00A85988" w:rsidRDefault="00D857CB">
      <w:r>
        <w:t>Ook uw college zal op de hoogte zijn van het gegeven dat de gebruikers van het voormalige politiebureau –als gevolg van een tekort aan pakeergelegenheid- parkeren aan de westzijde van de ingang Blekersveld. Hierdoor wordt de breedte van de weg zodanig ver</w:t>
      </w:r>
      <w:r w:rsidR="00392FD1">
        <w:t>engd</w:t>
      </w:r>
      <w:r>
        <w:t xml:space="preserve"> dat elkaar tegemoetkomend verkeer niet gelijktijdig het plan in of uit kan. Extra woningbouw zal leiden tot </w:t>
      </w:r>
      <w:r w:rsidR="00392FD1">
        <w:t xml:space="preserve">extra </w:t>
      </w:r>
      <w:r w:rsidR="003C777E">
        <w:t>parkeerproblemen en dus tot extra overlast voor de huidige buurtbewoners.</w:t>
      </w:r>
      <w:r w:rsidR="009021C6">
        <w:t xml:space="preserve"> Wij verzoeken u dan ook nadrukkelijk aandacht te schenken aan de effecten van planvorming voor parkeren en zien graag onderbouwd hoe het toepassen van de parkeernorm problematieken op dit gebied voorkomt.</w:t>
      </w:r>
    </w:p>
    <w:p w14:paraId="1F663B1E" w14:textId="77777777" w:rsidR="0037025A" w:rsidRDefault="0037025A" w:rsidP="00444017">
      <w:r>
        <w:lastRenderedPageBreak/>
        <w:t>Onder verwijzing naar vorenstaande argumenten zal het u duidelijk zijn dat wij als Blekersveldbuurt en</w:t>
      </w:r>
      <w:r w:rsidR="003C777E">
        <w:t xml:space="preserve"> </w:t>
      </w:r>
      <w:r>
        <w:t xml:space="preserve">omgeving uw ideeën voor  woningbouwplannen op het grasveld tussen Randweg en Blekersveld niet steunen. Wij zullen alle </w:t>
      </w:r>
      <w:r w:rsidR="003C777E">
        <w:t xml:space="preserve">hiertoe door de wetgever geboden </w:t>
      </w:r>
      <w:r w:rsidR="003C777E" w:rsidRPr="003C777E">
        <w:t xml:space="preserve">rechtsmiddelen </w:t>
      </w:r>
      <w:r w:rsidR="003C777E">
        <w:t xml:space="preserve">gebruiken </w:t>
      </w:r>
      <w:r w:rsidR="003C777E" w:rsidRPr="003C777E">
        <w:t xml:space="preserve">ten einde extra bebouwing op </w:t>
      </w:r>
      <w:r w:rsidR="003C777E">
        <w:t xml:space="preserve">genoemde </w:t>
      </w:r>
      <w:r w:rsidR="003C777E" w:rsidRPr="003C777E">
        <w:t>strook grond t</w:t>
      </w:r>
      <w:r w:rsidR="003C777E">
        <w:t>e</w:t>
      </w:r>
      <w:r w:rsidR="003C777E" w:rsidRPr="003C777E">
        <w:t xml:space="preserve"> voorkomen</w:t>
      </w:r>
      <w:r w:rsidR="003C777E">
        <w:t>.</w:t>
      </w:r>
    </w:p>
    <w:p w14:paraId="2FF6A2E0" w14:textId="77777777" w:rsidR="000A705D" w:rsidRDefault="000A705D" w:rsidP="00444017">
      <w:r>
        <w:t>Tot slot:</w:t>
      </w:r>
    </w:p>
    <w:p w14:paraId="23D32EF6" w14:textId="77777777" w:rsidR="0037025A" w:rsidRPr="000A705D" w:rsidRDefault="0037025A" w:rsidP="001D1057">
      <w:pPr>
        <w:rPr>
          <w:b/>
        </w:rPr>
      </w:pPr>
      <w:r w:rsidRPr="000A705D">
        <w:rPr>
          <w:b/>
        </w:rPr>
        <w:t>Nieuwe natuur</w:t>
      </w:r>
    </w:p>
    <w:p w14:paraId="77BD670F" w14:textId="77777777" w:rsidR="001D1057" w:rsidRDefault="00A265A8" w:rsidP="001D1057">
      <w:r>
        <w:t>I</w:t>
      </w:r>
      <w:r w:rsidR="003C777E">
        <w:t xml:space="preserve">ndien </w:t>
      </w:r>
      <w:r w:rsidR="000A705D">
        <w:t xml:space="preserve">er bij </w:t>
      </w:r>
      <w:r w:rsidR="003C777E">
        <w:t xml:space="preserve">u </w:t>
      </w:r>
      <w:r w:rsidR="003F3602">
        <w:t>-</w:t>
      </w:r>
      <w:r w:rsidR="000A705D">
        <w:t>alles overwegend</w:t>
      </w:r>
      <w:r w:rsidR="003F3602">
        <w:t>-</w:t>
      </w:r>
      <w:r w:rsidR="000A705D">
        <w:t xml:space="preserve"> toch geen bereidheid bestaat</w:t>
      </w:r>
      <w:r w:rsidR="003C777E">
        <w:t xml:space="preserve"> om het gebied voor het publiek </w:t>
      </w:r>
      <w:r w:rsidR="000A705D">
        <w:t xml:space="preserve">open te stellen, </w:t>
      </w:r>
      <w:r w:rsidR="00555E97">
        <w:t xml:space="preserve">verzoeken wij u om het gebied zich </w:t>
      </w:r>
      <w:r w:rsidR="000A705D">
        <w:t xml:space="preserve">zelfstandig </w:t>
      </w:r>
      <w:r w:rsidR="00555E97">
        <w:t>verder te  laten ontwikkelen tot nieuwe natuur</w:t>
      </w:r>
      <w:r w:rsidR="00633A5D">
        <w:t>,</w:t>
      </w:r>
      <w:r>
        <w:t xml:space="preserve"> à</w:t>
      </w:r>
      <w:r w:rsidR="00633A5D">
        <w:t xml:space="preserve"> la het bosje van </w:t>
      </w:r>
      <w:r w:rsidR="000A705D">
        <w:t>Broeke</w:t>
      </w:r>
      <w:r w:rsidR="00633A5D">
        <w:t>ns</w:t>
      </w:r>
      <w:r w:rsidR="000A705D">
        <w:t xml:space="preserve"> te Driehuis</w:t>
      </w:r>
      <w:r w:rsidR="00555E97">
        <w:t xml:space="preserve">. Immers </w:t>
      </w:r>
      <w:r w:rsidR="000A705D">
        <w:t xml:space="preserve">door de niet toegankelijkheid </w:t>
      </w:r>
      <w:r w:rsidR="00555E97">
        <w:t>heeft</w:t>
      </w:r>
      <w:r w:rsidR="001D1057" w:rsidRPr="003C777E">
        <w:t xml:space="preserve"> het perceel grond zich de afgelopen 20 jaar</w:t>
      </w:r>
      <w:r w:rsidR="00555E97">
        <w:t xml:space="preserve"> al</w:t>
      </w:r>
      <w:r w:rsidR="001D1057" w:rsidRPr="003C777E">
        <w:t xml:space="preserve"> ontwikkeld tot een uniek stukje </w:t>
      </w:r>
      <w:r w:rsidR="00555E97">
        <w:t>gebied, bron voor dier en plant die elders in de gemeente niet meer voorkomen of schaars zijn</w:t>
      </w:r>
      <w:r w:rsidR="001D1057" w:rsidRPr="003C777E">
        <w:t xml:space="preserve">. </w:t>
      </w:r>
      <w:r w:rsidR="00F10238">
        <w:t xml:space="preserve">Zo zijn er </w:t>
      </w:r>
      <w:r w:rsidR="001D1057" w:rsidRPr="003C777E">
        <w:t>diverse op de rode lijst voorkomende  vogels</w:t>
      </w:r>
      <w:r w:rsidR="00F10238">
        <w:t xml:space="preserve"> gespot</w:t>
      </w:r>
      <w:r w:rsidR="001D1057" w:rsidRPr="003C777E">
        <w:t xml:space="preserve">, zoals </w:t>
      </w:r>
      <w:r w:rsidR="00F20E68">
        <w:t>S</w:t>
      </w:r>
      <w:r w:rsidR="001D1057" w:rsidRPr="003C777E">
        <w:t>nip</w:t>
      </w:r>
      <w:r w:rsidR="00555E97">
        <w:t>,  Groene Specht</w:t>
      </w:r>
      <w:r w:rsidR="00F20E68">
        <w:t xml:space="preserve">, Huismus </w:t>
      </w:r>
      <w:r>
        <w:t xml:space="preserve"> en zelfs IJ</w:t>
      </w:r>
      <w:r w:rsidR="00F20E68">
        <w:t>svogel</w:t>
      </w:r>
      <w:r w:rsidR="00F10238">
        <w:t xml:space="preserve">. </w:t>
      </w:r>
      <w:r w:rsidR="001D1057" w:rsidRPr="003C777E">
        <w:t xml:space="preserve"> </w:t>
      </w:r>
      <w:r w:rsidR="00555E97">
        <w:t>Ook hebben</w:t>
      </w:r>
      <w:r w:rsidR="000A705D">
        <w:t xml:space="preserve"> wij </w:t>
      </w:r>
      <w:r w:rsidR="00555E97">
        <w:t>vastgesteld</w:t>
      </w:r>
      <w:r w:rsidR="001D1057" w:rsidRPr="003C777E">
        <w:t xml:space="preserve"> dat de </w:t>
      </w:r>
      <w:r w:rsidR="00F20E68">
        <w:t>V</w:t>
      </w:r>
      <w:r w:rsidR="001D1057" w:rsidRPr="003C777E">
        <w:t>leermuis het gebied als thuishabitat heeft ontdekt</w:t>
      </w:r>
      <w:r>
        <w:t xml:space="preserve"> en wordt de V</w:t>
      </w:r>
      <w:r w:rsidR="000A705D">
        <w:t xml:space="preserve">os meerdere malen per jaar gespot. </w:t>
      </w:r>
      <w:r w:rsidR="00F10238">
        <w:t xml:space="preserve">Ook blijkt </w:t>
      </w:r>
      <w:r w:rsidR="000A705D">
        <w:t>d</w:t>
      </w:r>
      <w:r w:rsidR="001D1057" w:rsidRPr="003C777E">
        <w:t xml:space="preserve">e </w:t>
      </w:r>
      <w:r w:rsidR="000A705D">
        <w:t xml:space="preserve">nu reeds </w:t>
      </w:r>
      <w:r w:rsidR="001D1057" w:rsidRPr="003C777E">
        <w:t xml:space="preserve">aanwezige flora een aantrekkende werking </w:t>
      </w:r>
      <w:r>
        <w:t xml:space="preserve">te hebben </w:t>
      </w:r>
      <w:r w:rsidR="001D1057" w:rsidRPr="003C777E">
        <w:t>op de Bij. Een in onze ogen goede ontwikkel</w:t>
      </w:r>
      <w:r>
        <w:t>i</w:t>
      </w:r>
      <w:r w:rsidR="001D1057" w:rsidRPr="003C777E">
        <w:t xml:space="preserve">ng als we kijken naar het belang van dit dier </w:t>
      </w:r>
      <w:r w:rsidR="00555E97">
        <w:t>bij</w:t>
      </w:r>
      <w:r w:rsidR="001D1057" w:rsidRPr="003C777E">
        <w:t xml:space="preserve"> de productie van ons voedsel. Dat uw college gedoog</w:t>
      </w:r>
      <w:r>
        <w:t>t</w:t>
      </w:r>
      <w:r w:rsidR="001D1057" w:rsidRPr="003C777E">
        <w:t xml:space="preserve"> dat een imker op het </w:t>
      </w:r>
      <w:r w:rsidR="00555E97">
        <w:t>t</w:t>
      </w:r>
      <w:r w:rsidR="001D1057" w:rsidRPr="003C777E">
        <w:t>errein zijn kasten heeft geplaats</w:t>
      </w:r>
      <w:r w:rsidR="0083545F">
        <w:t>t</w:t>
      </w:r>
      <w:r w:rsidR="001D1057" w:rsidRPr="003C777E">
        <w:t>, jui</w:t>
      </w:r>
      <w:r w:rsidR="000A705D">
        <w:t>chen</w:t>
      </w:r>
      <w:r w:rsidR="001D1057" w:rsidRPr="003C777E">
        <w:t xml:space="preserve"> wij dan ook toe.</w:t>
      </w:r>
      <w:r w:rsidR="009021C6">
        <w:t xml:space="preserve"> Al deze ontwikkelingen onderstrepen dat het gebied ook op dit onderdeel aanzienlijke landschappelijke waarde heeft.</w:t>
      </w:r>
    </w:p>
    <w:p w14:paraId="3827A688" w14:textId="77777777" w:rsidR="000A705D" w:rsidRDefault="000A705D" w:rsidP="001D1057"/>
    <w:p w14:paraId="642C8173" w14:textId="77777777" w:rsidR="000A705D" w:rsidRDefault="000A705D" w:rsidP="001D1057">
      <w:r>
        <w:t>Hoogachtend,</w:t>
      </w:r>
    </w:p>
    <w:p w14:paraId="1A6F1503" w14:textId="77777777" w:rsidR="000A705D" w:rsidRDefault="000A705D" w:rsidP="001D1057"/>
    <w:p w14:paraId="3285CDB6" w14:textId="7D3D6C64" w:rsidR="000A705D" w:rsidRDefault="000A705D" w:rsidP="001D1057">
      <w:r>
        <w:t>De bewoners van Bleker</w:t>
      </w:r>
      <w:r w:rsidR="00293C6B">
        <w:t>s</w:t>
      </w:r>
      <w:bookmarkStart w:id="0" w:name="_GoBack"/>
      <w:bookmarkEnd w:id="0"/>
      <w:r>
        <w:t>veld en omgeving</w:t>
      </w:r>
    </w:p>
    <w:p w14:paraId="52318CBE" w14:textId="77777777" w:rsidR="00A155FF" w:rsidRDefault="006C370B" w:rsidP="001D1057">
      <w:hyperlink r:id="rId7" w:history="1">
        <w:r w:rsidR="00A155FF" w:rsidRPr="00E3490F">
          <w:rPr>
            <w:rStyle w:val="Hyperlink"/>
          </w:rPr>
          <w:t>www.Blekersveldgroen.nl</w:t>
        </w:r>
      </w:hyperlink>
    </w:p>
    <w:p w14:paraId="51F135C1" w14:textId="77777777" w:rsidR="00A155FF" w:rsidRDefault="00A155FF" w:rsidP="001D1057"/>
    <w:p w14:paraId="2DA81A0F" w14:textId="77777777" w:rsidR="00A155FF" w:rsidRDefault="00A155FF" w:rsidP="001D1057"/>
    <w:p w14:paraId="24FC8F56" w14:textId="77777777" w:rsidR="00A155FF" w:rsidRPr="003C777E" w:rsidRDefault="00A155FF" w:rsidP="001D1057"/>
    <w:sectPr w:rsidR="00A155FF" w:rsidRPr="003C77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1D33" w14:textId="77777777" w:rsidR="004A21A8" w:rsidRDefault="004A21A8" w:rsidP="00DD4CB1">
      <w:pPr>
        <w:spacing w:after="0" w:line="240" w:lineRule="auto"/>
      </w:pPr>
      <w:r>
        <w:separator/>
      </w:r>
    </w:p>
  </w:endnote>
  <w:endnote w:type="continuationSeparator" w:id="0">
    <w:p w14:paraId="2C8A8ABB" w14:textId="77777777" w:rsidR="004A21A8" w:rsidRDefault="004A21A8" w:rsidP="00DD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3047" w14:textId="77777777" w:rsidR="00DD4CB1" w:rsidRDefault="00DD4CB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58F4" w14:textId="77777777" w:rsidR="00DD4CB1" w:rsidRDefault="00DD4CB1" w:rsidP="00DD4CB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53F3" w14:textId="77777777" w:rsidR="00DD4CB1" w:rsidRDefault="00DD4CB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A093" w14:textId="77777777" w:rsidR="004A21A8" w:rsidRDefault="004A21A8" w:rsidP="00DD4CB1">
      <w:pPr>
        <w:spacing w:after="0" w:line="240" w:lineRule="auto"/>
      </w:pPr>
      <w:r>
        <w:separator/>
      </w:r>
    </w:p>
  </w:footnote>
  <w:footnote w:type="continuationSeparator" w:id="0">
    <w:p w14:paraId="5404AEFE" w14:textId="77777777" w:rsidR="004A21A8" w:rsidRDefault="004A21A8" w:rsidP="00DD4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EF4B" w14:textId="77777777" w:rsidR="00DD4CB1" w:rsidRDefault="00DD4CB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D406" w14:textId="77777777" w:rsidR="00DD4CB1" w:rsidRDefault="00DD4CB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F64B" w14:textId="77777777" w:rsidR="00DD4CB1" w:rsidRDefault="00DD4C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9E"/>
    <w:rsid w:val="000270D4"/>
    <w:rsid w:val="00060280"/>
    <w:rsid w:val="00066614"/>
    <w:rsid w:val="00085C20"/>
    <w:rsid w:val="000A705D"/>
    <w:rsid w:val="000A70A1"/>
    <w:rsid w:val="000B1742"/>
    <w:rsid w:val="000C52A9"/>
    <w:rsid w:val="000E6F8D"/>
    <w:rsid w:val="001303D3"/>
    <w:rsid w:val="001B1830"/>
    <w:rsid w:val="001D1057"/>
    <w:rsid w:val="00222E29"/>
    <w:rsid w:val="00237029"/>
    <w:rsid w:val="00293C6B"/>
    <w:rsid w:val="002C60C8"/>
    <w:rsid w:val="003054B7"/>
    <w:rsid w:val="00322C2E"/>
    <w:rsid w:val="0037025A"/>
    <w:rsid w:val="00387806"/>
    <w:rsid w:val="00392FD1"/>
    <w:rsid w:val="003C777E"/>
    <w:rsid w:val="003F3602"/>
    <w:rsid w:val="00444017"/>
    <w:rsid w:val="004A21A8"/>
    <w:rsid w:val="004E58B3"/>
    <w:rsid w:val="00524BDC"/>
    <w:rsid w:val="00555E97"/>
    <w:rsid w:val="0059381C"/>
    <w:rsid w:val="0062393B"/>
    <w:rsid w:val="00633A5D"/>
    <w:rsid w:val="006A551D"/>
    <w:rsid w:val="006F7B8C"/>
    <w:rsid w:val="007072AF"/>
    <w:rsid w:val="00765EE9"/>
    <w:rsid w:val="007C6062"/>
    <w:rsid w:val="00821823"/>
    <w:rsid w:val="0082251B"/>
    <w:rsid w:val="0083545F"/>
    <w:rsid w:val="008D0D2E"/>
    <w:rsid w:val="009021C6"/>
    <w:rsid w:val="009535CA"/>
    <w:rsid w:val="00966362"/>
    <w:rsid w:val="00971053"/>
    <w:rsid w:val="00974BEB"/>
    <w:rsid w:val="009A0589"/>
    <w:rsid w:val="009A6BA6"/>
    <w:rsid w:val="009E40D0"/>
    <w:rsid w:val="00A1109E"/>
    <w:rsid w:val="00A155FF"/>
    <w:rsid w:val="00A16706"/>
    <w:rsid w:val="00A23484"/>
    <w:rsid w:val="00A265A8"/>
    <w:rsid w:val="00A85988"/>
    <w:rsid w:val="00AA6497"/>
    <w:rsid w:val="00B47955"/>
    <w:rsid w:val="00B64E4A"/>
    <w:rsid w:val="00BF091A"/>
    <w:rsid w:val="00C57A12"/>
    <w:rsid w:val="00C85DB6"/>
    <w:rsid w:val="00CF1DEC"/>
    <w:rsid w:val="00D57C81"/>
    <w:rsid w:val="00D857CB"/>
    <w:rsid w:val="00DA1EA5"/>
    <w:rsid w:val="00DA5A31"/>
    <w:rsid w:val="00DD4CB1"/>
    <w:rsid w:val="00E91950"/>
    <w:rsid w:val="00EB55E8"/>
    <w:rsid w:val="00EE7D47"/>
    <w:rsid w:val="00F10238"/>
    <w:rsid w:val="00F20E68"/>
    <w:rsid w:val="00F355FF"/>
    <w:rsid w:val="00F558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A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D4CB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D4CB1"/>
  </w:style>
  <w:style w:type="paragraph" w:styleId="Voettekst">
    <w:name w:val="footer"/>
    <w:basedOn w:val="Normaal"/>
    <w:link w:val="VoettekstTeken"/>
    <w:uiPriority w:val="99"/>
    <w:unhideWhenUsed/>
    <w:rsid w:val="00DD4CB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D4CB1"/>
  </w:style>
  <w:style w:type="paragraph" w:styleId="Ballontekst">
    <w:name w:val="Balloon Text"/>
    <w:basedOn w:val="Normaal"/>
    <w:link w:val="BallontekstTeken"/>
    <w:uiPriority w:val="99"/>
    <w:semiHidden/>
    <w:unhideWhenUsed/>
    <w:rsid w:val="00633A5D"/>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33A5D"/>
    <w:rPr>
      <w:rFonts w:ascii="Segoe UI" w:hAnsi="Segoe UI" w:cs="Segoe UI"/>
      <w:sz w:val="18"/>
      <w:szCs w:val="18"/>
    </w:rPr>
  </w:style>
  <w:style w:type="character" w:styleId="Verwijzingopmerking">
    <w:name w:val="annotation reference"/>
    <w:basedOn w:val="Standaardalinea-lettertype"/>
    <w:uiPriority w:val="99"/>
    <w:semiHidden/>
    <w:unhideWhenUsed/>
    <w:rsid w:val="00B47955"/>
    <w:rPr>
      <w:sz w:val="16"/>
      <w:szCs w:val="16"/>
    </w:rPr>
  </w:style>
  <w:style w:type="paragraph" w:styleId="Tekstopmerking">
    <w:name w:val="annotation text"/>
    <w:basedOn w:val="Normaal"/>
    <w:link w:val="TekstopmerkingTeken"/>
    <w:uiPriority w:val="99"/>
    <w:semiHidden/>
    <w:unhideWhenUsed/>
    <w:rsid w:val="00B4795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47955"/>
    <w:rPr>
      <w:sz w:val="20"/>
      <w:szCs w:val="20"/>
    </w:rPr>
  </w:style>
  <w:style w:type="paragraph" w:styleId="Onderwerpvanopmerking">
    <w:name w:val="annotation subject"/>
    <w:basedOn w:val="Tekstopmerking"/>
    <w:next w:val="Tekstopmerking"/>
    <w:link w:val="OnderwerpvanopmerkingTeken"/>
    <w:uiPriority w:val="99"/>
    <w:semiHidden/>
    <w:unhideWhenUsed/>
    <w:rsid w:val="00B47955"/>
    <w:rPr>
      <w:b/>
      <w:bCs/>
    </w:rPr>
  </w:style>
  <w:style w:type="character" w:customStyle="1" w:styleId="OnderwerpvanopmerkingTeken">
    <w:name w:val="Onderwerp van opmerking Teken"/>
    <w:basedOn w:val="TekstopmerkingTeken"/>
    <w:link w:val="Onderwerpvanopmerking"/>
    <w:uiPriority w:val="99"/>
    <w:semiHidden/>
    <w:rsid w:val="00B47955"/>
    <w:rPr>
      <w:b/>
      <w:bCs/>
      <w:sz w:val="20"/>
      <w:szCs w:val="20"/>
    </w:rPr>
  </w:style>
  <w:style w:type="character" w:styleId="Hyperlink">
    <w:name w:val="Hyperlink"/>
    <w:basedOn w:val="Standaardalinea-lettertype"/>
    <w:uiPriority w:val="99"/>
    <w:unhideWhenUsed/>
    <w:rsid w:val="00A155FF"/>
    <w:rPr>
      <w:color w:val="0563C1" w:themeColor="hyperlink"/>
      <w:u w:val="single"/>
    </w:rPr>
  </w:style>
  <w:style w:type="character" w:styleId="GevolgdeHyperlink">
    <w:name w:val="FollowedHyperlink"/>
    <w:basedOn w:val="Standaardalinea-lettertype"/>
    <w:uiPriority w:val="99"/>
    <w:semiHidden/>
    <w:unhideWhenUsed/>
    <w:rsid w:val="00A155F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D4CB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D4CB1"/>
  </w:style>
  <w:style w:type="paragraph" w:styleId="Voettekst">
    <w:name w:val="footer"/>
    <w:basedOn w:val="Normaal"/>
    <w:link w:val="VoettekstTeken"/>
    <w:uiPriority w:val="99"/>
    <w:unhideWhenUsed/>
    <w:rsid w:val="00DD4CB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D4CB1"/>
  </w:style>
  <w:style w:type="paragraph" w:styleId="Ballontekst">
    <w:name w:val="Balloon Text"/>
    <w:basedOn w:val="Normaal"/>
    <w:link w:val="BallontekstTeken"/>
    <w:uiPriority w:val="99"/>
    <w:semiHidden/>
    <w:unhideWhenUsed/>
    <w:rsid w:val="00633A5D"/>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33A5D"/>
    <w:rPr>
      <w:rFonts w:ascii="Segoe UI" w:hAnsi="Segoe UI" w:cs="Segoe UI"/>
      <w:sz w:val="18"/>
      <w:szCs w:val="18"/>
    </w:rPr>
  </w:style>
  <w:style w:type="character" w:styleId="Verwijzingopmerking">
    <w:name w:val="annotation reference"/>
    <w:basedOn w:val="Standaardalinea-lettertype"/>
    <w:uiPriority w:val="99"/>
    <w:semiHidden/>
    <w:unhideWhenUsed/>
    <w:rsid w:val="00B47955"/>
    <w:rPr>
      <w:sz w:val="16"/>
      <w:szCs w:val="16"/>
    </w:rPr>
  </w:style>
  <w:style w:type="paragraph" w:styleId="Tekstopmerking">
    <w:name w:val="annotation text"/>
    <w:basedOn w:val="Normaal"/>
    <w:link w:val="TekstopmerkingTeken"/>
    <w:uiPriority w:val="99"/>
    <w:semiHidden/>
    <w:unhideWhenUsed/>
    <w:rsid w:val="00B4795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47955"/>
    <w:rPr>
      <w:sz w:val="20"/>
      <w:szCs w:val="20"/>
    </w:rPr>
  </w:style>
  <w:style w:type="paragraph" w:styleId="Onderwerpvanopmerking">
    <w:name w:val="annotation subject"/>
    <w:basedOn w:val="Tekstopmerking"/>
    <w:next w:val="Tekstopmerking"/>
    <w:link w:val="OnderwerpvanopmerkingTeken"/>
    <w:uiPriority w:val="99"/>
    <w:semiHidden/>
    <w:unhideWhenUsed/>
    <w:rsid w:val="00B47955"/>
    <w:rPr>
      <w:b/>
      <w:bCs/>
    </w:rPr>
  </w:style>
  <w:style w:type="character" w:customStyle="1" w:styleId="OnderwerpvanopmerkingTeken">
    <w:name w:val="Onderwerp van opmerking Teken"/>
    <w:basedOn w:val="TekstopmerkingTeken"/>
    <w:link w:val="Onderwerpvanopmerking"/>
    <w:uiPriority w:val="99"/>
    <w:semiHidden/>
    <w:rsid w:val="00B47955"/>
    <w:rPr>
      <w:b/>
      <w:bCs/>
      <w:sz w:val="20"/>
      <w:szCs w:val="20"/>
    </w:rPr>
  </w:style>
  <w:style w:type="character" w:styleId="Hyperlink">
    <w:name w:val="Hyperlink"/>
    <w:basedOn w:val="Standaardalinea-lettertype"/>
    <w:uiPriority w:val="99"/>
    <w:unhideWhenUsed/>
    <w:rsid w:val="00A155FF"/>
    <w:rPr>
      <w:color w:val="0563C1" w:themeColor="hyperlink"/>
      <w:u w:val="single"/>
    </w:rPr>
  </w:style>
  <w:style w:type="character" w:styleId="GevolgdeHyperlink">
    <w:name w:val="FollowedHyperlink"/>
    <w:basedOn w:val="Standaardalinea-lettertype"/>
    <w:uiPriority w:val="99"/>
    <w:semiHidden/>
    <w:unhideWhenUsed/>
    <w:rsid w:val="00A1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ekersveldgroen.n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6590</Characters>
  <Application>Microsoft Macintosh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Valster</dc:creator>
  <cp:lastModifiedBy>Stijn De Geus</cp:lastModifiedBy>
  <cp:revision>2</cp:revision>
  <cp:lastPrinted>2016-11-17T20:06:00Z</cp:lastPrinted>
  <dcterms:created xsi:type="dcterms:W3CDTF">2016-11-23T14:56:00Z</dcterms:created>
  <dcterms:modified xsi:type="dcterms:W3CDTF">2016-11-23T14:56:00Z</dcterms:modified>
</cp:coreProperties>
</file>